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DB0A" w14:textId="1F722F86" w:rsidR="00164776" w:rsidRDefault="3A79C3C2" w:rsidP="288ABBBA">
      <w:pPr>
        <w:jc w:val="center"/>
      </w:pPr>
      <w:r w:rsidRPr="288ABBBA">
        <w:rPr>
          <w:rFonts w:ascii="Calibri" w:eastAsia="Calibri" w:hAnsi="Calibri" w:cs="Calibri"/>
          <w:b/>
          <w:bCs/>
          <w:color w:val="242424"/>
          <w:sz w:val="24"/>
          <w:szCs w:val="24"/>
        </w:rPr>
        <w:t>Statement by the President of the Security Council</w:t>
      </w:r>
    </w:p>
    <w:p w14:paraId="72D9609C" w14:textId="0115D62D" w:rsidR="00164776" w:rsidRDefault="3A79C3C2" w:rsidP="288ABBBA">
      <w:pPr>
        <w:jc w:val="both"/>
      </w:pPr>
      <w:r w:rsidRPr="62E3AA63">
        <w:rPr>
          <w:rFonts w:ascii="Calibri" w:eastAsia="Calibri" w:hAnsi="Calibri" w:cs="Calibri"/>
          <w:b/>
          <w:bCs/>
          <w:color w:val="242424"/>
          <w:sz w:val="24"/>
          <w:szCs w:val="24"/>
        </w:rPr>
        <w:t xml:space="preserve"> </w:t>
      </w:r>
    </w:p>
    <w:p w14:paraId="20F9A360" w14:textId="55A35913" w:rsidR="00164776" w:rsidRPr="00E23E03" w:rsidRDefault="3A79C3C2" w:rsidP="00EF62B1">
      <w:pPr>
        <w:ind w:firstLine="720"/>
        <w:jc w:val="both"/>
        <w:rPr>
          <w:rFonts w:ascii="Calibri" w:eastAsia="Calibri" w:hAnsi="Calibri" w:cs="Calibri"/>
          <w:color w:val="242424"/>
          <w:sz w:val="24"/>
          <w:szCs w:val="24"/>
        </w:rPr>
      </w:pPr>
      <w:r w:rsidRPr="288ABBBA">
        <w:rPr>
          <w:rFonts w:ascii="Calibri" w:eastAsia="Calibri" w:hAnsi="Calibri" w:cs="Calibri"/>
          <w:color w:val="242424"/>
          <w:sz w:val="24"/>
          <w:szCs w:val="24"/>
        </w:rPr>
        <w:t xml:space="preserve">The Security Council reaffirms the right of all States to live in peace within secure and internationally recognized borders, and stresses that both the </w:t>
      </w:r>
      <w:r w:rsidRPr="00E23E03">
        <w:rPr>
          <w:rFonts w:ascii="Calibri" w:eastAsia="Calibri" w:hAnsi="Calibri" w:cs="Calibri"/>
          <w:color w:val="242424"/>
          <w:sz w:val="24"/>
          <w:szCs w:val="24"/>
        </w:rPr>
        <w:t xml:space="preserve">Israeli and Palestinian people are entitled to equal measures of </w:t>
      </w:r>
      <w:r w:rsidRPr="288ABBBA">
        <w:rPr>
          <w:rFonts w:ascii="Calibri" w:eastAsia="Calibri" w:hAnsi="Calibri" w:cs="Calibri"/>
          <w:color w:val="242424"/>
          <w:sz w:val="24"/>
          <w:szCs w:val="24"/>
        </w:rPr>
        <w:t xml:space="preserve">freedom, security, prosperity, justice, and </w:t>
      </w:r>
      <w:proofErr w:type="gramStart"/>
      <w:r w:rsidRPr="288ABBBA">
        <w:rPr>
          <w:rFonts w:ascii="Calibri" w:eastAsia="Calibri" w:hAnsi="Calibri" w:cs="Calibri"/>
          <w:color w:val="242424"/>
          <w:sz w:val="24"/>
          <w:szCs w:val="24"/>
        </w:rPr>
        <w:t>dignity</w:t>
      </w:r>
      <w:r w:rsidRPr="00E23E03">
        <w:rPr>
          <w:rFonts w:ascii="Calibri" w:eastAsia="Calibri" w:hAnsi="Calibri" w:cs="Calibri"/>
          <w:color w:val="242424"/>
          <w:sz w:val="24"/>
          <w:szCs w:val="24"/>
        </w:rPr>
        <w:t>;</w:t>
      </w:r>
      <w:proofErr w:type="gramEnd"/>
    </w:p>
    <w:p w14:paraId="0CC10797" w14:textId="45DE7C48" w:rsidR="00164776" w:rsidRPr="00784B46" w:rsidRDefault="3A79C3C2" w:rsidP="00EF62B1">
      <w:pPr>
        <w:ind w:firstLine="720"/>
        <w:jc w:val="both"/>
        <w:rPr>
          <w:rFonts w:ascii="Calibri" w:eastAsia="Calibri" w:hAnsi="Calibri" w:cs="Calibri"/>
          <w:color w:val="242424"/>
          <w:sz w:val="24"/>
          <w:szCs w:val="24"/>
        </w:rPr>
      </w:pPr>
      <w:r w:rsidRPr="00E23E03">
        <w:rPr>
          <w:rFonts w:ascii="Calibri" w:eastAsia="Calibri" w:hAnsi="Calibri" w:cs="Calibri"/>
          <w:color w:val="242424"/>
          <w:sz w:val="24"/>
          <w:szCs w:val="24"/>
        </w:rPr>
        <w:t xml:space="preserve"> </w:t>
      </w:r>
      <w:r w:rsidR="400DD016" w:rsidRPr="2D40D15F">
        <w:rPr>
          <w:rFonts w:ascii="Calibri" w:eastAsia="Calibri" w:hAnsi="Calibri" w:cs="Calibri"/>
          <w:color w:val="242424"/>
          <w:sz w:val="24"/>
          <w:szCs w:val="24"/>
        </w:rPr>
        <w:t xml:space="preserve">The Security Council reaffirms its unwavering commitment to the vision of the two-State solution where two democratic States, Israel and Palestine, live side by side in peace within secure and recognized </w:t>
      </w:r>
      <w:r w:rsidR="00E23E03" w:rsidRPr="2D40D15F">
        <w:rPr>
          <w:rFonts w:ascii="Calibri" w:eastAsia="Calibri" w:hAnsi="Calibri" w:cs="Calibri"/>
          <w:color w:val="242424"/>
          <w:sz w:val="24"/>
          <w:szCs w:val="24"/>
        </w:rPr>
        <w:t xml:space="preserve">borders, </w:t>
      </w:r>
      <w:r w:rsidR="00E23E03" w:rsidRPr="00E23E03">
        <w:rPr>
          <w:rFonts w:ascii="Calibri" w:eastAsia="Calibri" w:hAnsi="Calibri" w:cs="Calibri"/>
          <w:color w:val="242424"/>
          <w:sz w:val="24"/>
          <w:szCs w:val="24"/>
        </w:rPr>
        <w:t>consistent</w:t>
      </w:r>
      <w:r w:rsidR="6B6CA77E" w:rsidRPr="00E23E03">
        <w:rPr>
          <w:rFonts w:ascii="Calibri" w:eastAsia="Calibri" w:hAnsi="Calibri" w:cs="Calibri"/>
          <w:color w:val="242424"/>
          <w:sz w:val="24"/>
          <w:szCs w:val="24"/>
        </w:rPr>
        <w:t xml:space="preserve"> with international law and relevant UN </w:t>
      </w:r>
      <w:proofErr w:type="gramStart"/>
      <w:r w:rsidR="6B6CA77E" w:rsidRPr="00E23E03">
        <w:rPr>
          <w:rFonts w:ascii="Calibri" w:eastAsia="Calibri" w:hAnsi="Calibri" w:cs="Calibri"/>
          <w:color w:val="242424"/>
          <w:sz w:val="24"/>
          <w:szCs w:val="24"/>
        </w:rPr>
        <w:t>resolutions</w:t>
      </w:r>
      <w:r w:rsidR="400DD016" w:rsidRPr="00E23E03">
        <w:rPr>
          <w:rFonts w:ascii="Calibri" w:eastAsia="Calibri" w:hAnsi="Calibri" w:cs="Calibri"/>
          <w:color w:val="242424"/>
          <w:sz w:val="24"/>
          <w:szCs w:val="24"/>
        </w:rPr>
        <w:t>;</w:t>
      </w:r>
      <w:proofErr w:type="gramEnd"/>
    </w:p>
    <w:p w14:paraId="23918E58" w14:textId="0352B3F8" w:rsidR="000B13B7" w:rsidRDefault="6B6CA77E" w:rsidP="00EF62B1">
      <w:pPr>
        <w:ind w:firstLine="720"/>
        <w:jc w:val="both"/>
        <w:rPr>
          <w:rFonts w:ascii="Calibri" w:eastAsia="Calibri" w:hAnsi="Calibri" w:cs="Calibri"/>
          <w:color w:val="242424"/>
          <w:sz w:val="24"/>
          <w:szCs w:val="24"/>
        </w:rPr>
      </w:pPr>
      <w:r w:rsidRPr="26690144">
        <w:rPr>
          <w:rFonts w:ascii="Calibri" w:eastAsia="Calibri" w:hAnsi="Calibri" w:cs="Calibri"/>
          <w:color w:val="242424"/>
          <w:sz w:val="24"/>
          <w:szCs w:val="24"/>
        </w:rPr>
        <w:t>The Security Council</w:t>
      </w:r>
      <w:r w:rsidR="288AF607" w:rsidRPr="26690144">
        <w:rPr>
          <w:rFonts w:ascii="Calibri" w:eastAsia="Calibri" w:hAnsi="Calibri" w:cs="Calibri"/>
          <w:color w:val="242424"/>
          <w:sz w:val="24"/>
          <w:szCs w:val="24"/>
        </w:rPr>
        <w:t xml:space="preserve"> expresses deep concern and dismay with</w:t>
      </w:r>
      <w:r w:rsidR="00EC7203" w:rsidRPr="26690144">
        <w:rPr>
          <w:rFonts w:ascii="Calibri" w:eastAsia="Calibri" w:hAnsi="Calibri" w:cs="Calibri"/>
          <w:color w:val="242424"/>
          <w:sz w:val="24"/>
          <w:szCs w:val="24"/>
        </w:rPr>
        <w:t xml:space="preserve"> </w:t>
      </w:r>
      <w:r w:rsidRPr="26690144">
        <w:rPr>
          <w:rFonts w:ascii="Calibri" w:eastAsia="Calibri" w:hAnsi="Calibri" w:cs="Calibri"/>
          <w:color w:val="242424"/>
          <w:sz w:val="24"/>
          <w:szCs w:val="24"/>
        </w:rPr>
        <w:t xml:space="preserve">Israel’s announcement on February 12, 2023, announcing further construction and expansion of settlements and the </w:t>
      </w:r>
      <w:r w:rsidR="5CD6CA4A" w:rsidRPr="26690144">
        <w:rPr>
          <w:rFonts w:ascii="Calibri" w:eastAsia="Calibri" w:hAnsi="Calibri" w:cs="Calibri"/>
          <w:color w:val="242424"/>
          <w:sz w:val="24"/>
          <w:szCs w:val="24"/>
        </w:rPr>
        <w:t>“</w:t>
      </w:r>
      <w:r w:rsidRPr="26690144">
        <w:rPr>
          <w:rFonts w:ascii="Calibri" w:eastAsia="Calibri" w:hAnsi="Calibri" w:cs="Calibri"/>
          <w:color w:val="242424"/>
          <w:sz w:val="24"/>
          <w:szCs w:val="24"/>
        </w:rPr>
        <w:t>legalization</w:t>
      </w:r>
      <w:r w:rsidR="5CD6CA4A" w:rsidRPr="26690144">
        <w:rPr>
          <w:rFonts w:ascii="Calibri" w:eastAsia="Calibri" w:hAnsi="Calibri" w:cs="Calibri"/>
          <w:color w:val="242424"/>
          <w:sz w:val="24"/>
          <w:szCs w:val="24"/>
        </w:rPr>
        <w:t>”</w:t>
      </w:r>
      <w:r w:rsidRPr="26690144">
        <w:rPr>
          <w:rFonts w:ascii="Calibri" w:eastAsia="Calibri" w:hAnsi="Calibri" w:cs="Calibri"/>
          <w:color w:val="242424"/>
          <w:sz w:val="24"/>
          <w:szCs w:val="24"/>
        </w:rPr>
        <w:t xml:space="preserve"> of</w:t>
      </w:r>
      <w:r w:rsidR="2D24C0BA" w:rsidRPr="26690144">
        <w:rPr>
          <w:rFonts w:ascii="Calibri" w:eastAsia="Calibri" w:hAnsi="Calibri" w:cs="Calibri"/>
          <w:color w:val="242424"/>
          <w:sz w:val="24"/>
          <w:szCs w:val="24"/>
        </w:rPr>
        <w:t xml:space="preserve"> settlement</w:t>
      </w:r>
      <w:r w:rsidRPr="26690144">
        <w:rPr>
          <w:rFonts w:ascii="Calibri" w:eastAsia="Calibri" w:hAnsi="Calibri" w:cs="Calibri"/>
          <w:color w:val="242424"/>
          <w:sz w:val="24"/>
          <w:szCs w:val="24"/>
        </w:rPr>
        <w:t xml:space="preserve"> </w:t>
      </w:r>
      <w:proofErr w:type="gramStart"/>
      <w:r w:rsidRPr="26690144">
        <w:rPr>
          <w:rFonts w:ascii="Calibri" w:eastAsia="Calibri" w:hAnsi="Calibri" w:cs="Calibri"/>
          <w:color w:val="242424"/>
          <w:sz w:val="24"/>
          <w:szCs w:val="24"/>
        </w:rPr>
        <w:t>outposts;</w:t>
      </w:r>
      <w:proofErr w:type="gramEnd"/>
    </w:p>
    <w:p w14:paraId="20E2B5C0" w14:textId="16CEF475" w:rsidR="000B13B7" w:rsidRDefault="000B13B7" w:rsidP="00EF62B1">
      <w:pPr>
        <w:ind w:firstLine="720"/>
        <w:jc w:val="both"/>
        <w:rPr>
          <w:rFonts w:ascii="Calibri" w:eastAsia="Calibri" w:hAnsi="Calibri" w:cs="Calibri"/>
          <w:color w:val="242424"/>
          <w:sz w:val="24"/>
          <w:szCs w:val="24"/>
        </w:rPr>
      </w:pPr>
      <w:r w:rsidRPr="4F861241">
        <w:rPr>
          <w:rFonts w:ascii="Calibri" w:eastAsia="Calibri" w:hAnsi="Calibri" w:cs="Calibri"/>
          <w:color w:val="242424"/>
          <w:sz w:val="24"/>
          <w:szCs w:val="24"/>
        </w:rPr>
        <w:t xml:space="preserve">The Security Council reiterates that continuing Israeli settlement activities are dangerously imperiling the viability of the two-State solution based on the 1967 </w:t>
      </w:r>
      <w:proofErr w:type="gramStart"/>
      <w:r w:rsidRPr="4F861241">
        <w:rPr>
          <w:rFonts w:ascii="Calibri" w:eastAsia="Calibri" w:hAnsi="Calibri" w:cs="Calibri"/>
          <w:color w:val="242424"/>
          <w:sz w:val="24"/>
          <w:szCs w:val="24"/>
        </w:rPr>
        <w:t>lines;</w:t>
      </w:r>
      <w:proofErr w:type="gramEnd"/>
    </w:p>
    <w:p w14:paraId="313CAEA3" w14:textId="663C90C9" w:rsidR="00164776" w:rsidRDefault="6B6CA77E" w:rsidP="00EF62B1">
      <w:pPr>
        <w:ind w:firstLine="720"/>
        <w:jc w:val="both"/>
        <w:rPr>
          <w:rFonts w:ascii="Calibri" w:eastAsia="Calibri" w:hAnsi="Calibri" w:cs="Calibri"/>
          <w:color w:val="242424"/>
          <w:sz w:val="24"/>
          <w:szCs w:val="24"/>
        </w:rPr>
      </w:pPr>
      <w:r w:rsidRPr="26690144">
        <w:rPr>
          <w:rFonts w:ascii="Calibri" w:eastAsia="Calibri" w:hAnsi="Calibri" w:cs="Calibri"/>
          <w:color w:val="242424"/>
          <w:sz w:val="24"/>
          <w:szCs w:val="24"/>
        </w:rPr>
        <w:t xml:space="preserve">The Security Council strongly underscores the need for all parties to meet their international </w:t>
      </w:r>
      <w:r w:rsidR="00E23E03" w:rsidRPr="26690144">
        <w:rPr>
          <w:rFonts w:ascii="Calibri" w:eastAsia="Calibri" w:hAnsi="Calibri" w:cs="Calibri"/>
          <w:color w:val="242424"/>
          <w:sz w:val="24"/>
          <w:szCs w:val="24"/>
        </w:rPr>
        <w:t xml:space="preserve">obligations and </w:t>
      </w:r>
      <w:r w:rsidRPr="26690144">
        <w:rPr>
          <w:rFonts w:ascii="Calibri" w:eastAsia="Calibri" w:hAnsi="Calibri" w:cs="Calibri"/>
          <w:color w:val="242424"/>
          <w:sz w:val="24"/>
          <w:szCs w:val="24"/>
        </w:rPr>
        <w:t xml:space="preserve">commitments; strongly opposes all unilateral measures that impede peace, including, inter alia, Israeli construction and expansion of settlements, confiscation of Palestinians’ land, and the </w:t>
      </w:r>
      <w:r w:rsidR="5CD6CA4A" w:rsidRPr="26690144">
        <w:rPr>
          <w:rFonts w:ascii="Calibri" w:eastAsia="Calibri" w:hAnsi="Calibri" w:cs="Calibri"/>
          <w:color w:val="242424"/>
          <w:sz w:val="24"/>
          <w:szCs w:val="24"/>
        </w:rPr>
        <w:t>“</w:t>
      </w:r>
      <w:r w:rsidRPr="26690144">
        <w:rPr>
          <w:rFonts w:ascii="Calibri" w:eastAsia="Calibri" w:hAnsi="Calibri" w:cs="Calibri"/>
          <w:color w:val="242424"/>
          <w:sz w:val="24"/>
          <w:szCs w:val="24"/>
        </w:rPr>
        <w:t>legalization</w:t>
      </w:r>
      <w:r w:rsidR="5CD6CA4A" w:rsidRPr="26690144">
        <w:rPr>
          <w:rFonts w:ascii="Calibri" w:eastAsia="Calibri" w:hAnsi="Calibri" w:cs="Calibri"/>
          <w:color w:val="242424"/>
          <w:sz w:val="24"/>
          <w:szCs w:val="24"/>
        </w:rPr>
        <w:t>”</w:t>
      </w:r>
      <w:r w:rsidRPr="26690144">
        <w:rPr>
          <w:rFonts w:ascii="Calibri" w:eastAsia="Calibri" w:hAnsi="Calibri" w:cs="Calibri"/>
          <w:color w:val="242424"/>
          <w:sz w:val="24"/>
          <w:szCs w:val="24"/>
        </w:rPr>
        <w:t xml:space="preserve"> of </w:t>
      </w:r>
      <w:r w:rsidR="38220F47" w:rsidRPr="26690144">
        <w:rPr>
          <w:rFonts w:ascii="Calibri" w:eastAsia="Calibri" w:hAnsi="Calibri" w:cs="Calibri"/>
          <w:color w:val="242424"/>
          <w:sz w:val="24"/>
          <w:szCs w:val="24"/>
        </w:rPr>
        <w:t xml:space="preserve">settlement </w:t>
      </w:r>
      <w:r w:rsidRPr="26690144">
        <w:rPr>
          <w:rFonts w:ascii="Calibri" w:eastAsia="Calibri" w:hAnsi="Calibri" w:cs="Calibri"/>
          <w:color w:val="242424"/>
          <w:sz w:val="24"/>
          <w:szCs w:val="24"/>
        </w:rPr>
        <w:t xml:space="preserve">outposts, demolition of Palestinians’ homes and displacement of Palestinian </w:t>
      </w:r>
      <w:proofErr w:type="gramStart"/>
      <w:r w:rsidRPr="26690144">
        <w:rPr>
          <w:rFonts w:ascii="Calibri" w:eastAsia="Calibri" w:hAnsi="Calibri" w:cs="Calibri"/>
          <w:color w:val="242424"/>
          <w:sz w:val="24"/>
          <w:szCs w:val="24"/>
        </w:rPr>
        <w:t>civilians</w:t>
      </w:r>
      <w:r w:rsidR="00E23E03" w:rsidRPr="26690144">
        <w:rPr>
          <w:rFonts w:ascii="Calibri" w:eastAsia="Calibri" w:hAnsi="Calibri" w:cs="Calibri"/>
          <w:color w:val="242424"/>
          <w:sz w:val="24"/>
          <w:szCs w:val="24"/>
        </w:rPr>
        <w:t>;</w:t>
      </w:r>
      <w:proofErr w:type="gramEnd"/>
    </w:p>
    <w:p w14:paraId="55AEAA55" w14:textId="5746FB5E" w:rsidR="00164776" w:rsidRDefault="098867A0" w:rsidP="00EF62B1">
      <w:pPr>
        <w:ind w:firstLine="720"/>
        <w:jc w:val="both"/>
        <w:rPr>
          <w:rFonts w:ascii="Calibri" w:eastAsia="Calibri" w:hAnsi="Calibri" w:cs="Calibri"/>
          <w:color w:val="242424"/>
          <w:sz w:val="24"/>
          <w:szCs w:val="24"/>
        </w:rPr>
      </w:pPr>
      <w:r w:rsidRPr="26690144">
        <w:rPr>
          <w:rFonts w:ascii="Calibri" w:eastAsia="Calibri" w:hAnsi="Calibri" w:cs="Calibri"/>
          <w:color w:val="242424"/>
          <w:sz w:val="24"/>
          <w:szCs w:val="24"/>
        </w:rPr>
        <w:t xml:space="preserve">The Security Council </w:t>
      </w:r>
      <w:r w:rsidR="400DD016" w:rsidRPr="26690144">
        <w:rPr>
          <w:rFonts w:ascii="Calibri" w:eastAsia="Calibri" w:hAnsi="Calibri" w:cs="Calibri"/>
          <w:color w:val="242424"/>
          <w:sz w:val="24"/>
          <w:szCs w:val="24"/>
        </w:rPr>
        <w:t xml:space="preserve">condemns all acts of violence against civilians, including acts of terrorism, and calls for the strengthening of ongoing efforts to counter terrorism in a manner consistent with international law, and for all parties to clearly condemn all acts of terrorism and refrain from incitement to violence, and reiterates the </w:t>
      </w:r>
      <w:r w:rsidR="2491651F" w:rsidRPr="26690144">
        <w:rPr>
          <w:rFonts w:ascii="Calibri" w:eastAsia="Calibri" w:hAnsi="Calibri" w:cs="Calibri"/>
          <w:color w:val="242424"/>
          <w:sz w:val="24"/>
          <w:szCs w:val="24"/>
        </w:rPr>
        <w:t xml:space="preserve">obligation of all </w:t>
      </w:r>
      <w:r w:rsidR="460591B4" w:rsidRPr="26690144">
        <w:rPr>
          <w:rFonts w:ascii="Calibri" w:eastAsia="Calibri" w:hAnsi="Calibri" w:cs="Calibri"/>
          <w:color w:val="242424"/>
          <w:sz w:val="24"/>
          <w:szCs w:val="24"/>
        </w:rPr>
        <w:t>parties regarding</w:t>
      </w:r>
      <w:r w:rsidR="1F49B82B" w:rsidRPr="26690144">
        <w:rPr>
          <w:rFonts w:ascii="Calibri" w:eastAsia="Calibri" w:hAnsi="Calibri" w:cs="Calibri"/>
          <w:color w:val="242424"/>
          <w:sz w:val="24"/>
          <w:szCs w:val="24"/>
        </w:rPr>
        <w:t xml:space="preserve"> the </w:t>
      </w:r>
      <w:r w:rsidR="746AD3E8" w:rsidRPr="26690144">
        <w:rPr>
          <w:rFonts w:ascii="Calibri" w:eastAsia="Calibri" w:hAnsi="Calibri" w:cs="Calibri"/>
          <w:color w:val="242424"/>
          <w:sz w:val="24"/>
          <w:szCs w:val="24"/>
        </w:rPr>
        <w:t>pursu</w:t>
      </w:r>
      <w:r w:rsidR="38F9CF32" w:rsidRPr="26690144">
        <w:rPr>
          <w:rFonts w:ascii="Calibri" w:eastAsia="Calibri" w:hAnsi="Calibri" w:cs="Calibri"/>
          <w:color w:val="242424"/>
          <w:sz w:val="24"/>
          <w:szCs w:val="24"/>
        </w:rPr>
        <w:t>it</w:t>
      </w:r>
      <w:r w:rsidR="746AD3E8" w:rsidRPr="26690144">
        <w:rPr>
          <w:rFonts w:ascii="Calibri" w:eastAsia="Calibri" w:hAnsi="Calibri" w:cs="Calibri"/>
          <w:color w:val="242424"/>
          <w:sz w:val="24"/>
          <w:szCs w:val="24"/>
        </w:rPr>
        <w:t xml:space="preserve"> </w:t>
      </w:r>
      <w:r w:rsidR="400DD016" w:rsidRPr="26690144">
        <w:rPr>
          <w:rFonts w:ascii="Calibri" w:eastAsia="Calibri" w:hAnsi="Calibri" w:cs="Calibri"/>
          <w:color w:val="242424"/>
          <w:sz w:val="24"/>
          <w:szCs w:val="24"/>
        </w:rPr>
        <w:t xml:space="preserve">of accountability for all acts of violence </w:t>
      </w:r>
      <w:r w:rsidR="643FCA48" w:rsidRPr="26690144">
        <w:rPr>
          <w:rFonts w:ascii="Calibri" w:eastAsia="Calibri" w:hAnsi="Calibri" w:cs="Calibri"/>
          <w:color w:val="242424"/>
          <w:sz w:val="24"/>
          <w:szCs w:val="24"/>
        </w:rPr>
        <w:t>targeting</w:t>
      </w:r>
      <w:r w:rsidR="400DD016" w:rsidRPr="26690144">
        <w:rPr>
          <w:rFonts w:ascii="Calibri" w:eastAsia="Calibri" w:hAnsi="Calibri" w:cs="Calibri"/>
          <w:color w:val="242424"/>
          <w:sz w:val="24"/>
          <w:szCs w:val="24"/>
        </w:rPr>
        <w:t xml:space="preserve"> civilians</w:t>
      </w:r>
      <w:r w:rsidR="58ADACB9" w:rsidRPr="26690144">
        <w:rPr>
          <w:rFonts w:ascii="Calibri" w:eastAsia="Calibri" w:hAnsi="Calibri" w:cs="Calibri"/>
          <w:color w:val="242424"/>
          <w:sz w:val="24"/>
          <w:szCs w:val="24"/>
        </w:rPr>
        <w:t>, and</w:t>
      </w:r>
      <w:r w:rsidR="1C9F7B97" w:rsidRPr="26690144">
        <w:rPr>
          <w:rFonts w:ascii="Calibri" w:eastAsia="Calibri" w:hAnsi="Calibri" w:cs="Calibri"/>
          <w:color w:val="242424"/>
          <w:sz w:val="24"/>
          <w:szCs w:val="24"/>
        </w:rPr>
        <w:t xml:space="preserve"> </w:t>
      </w:r>
      <w:r w:rsidR="58ADACB9" w:rsidRPr="26690144">
        <w:rPr>
          <w:rFonts w:ascii="Calibri" w:eastAsia="Calibri" w:hAnsi="Calibri" w:cs="Calibri"/>
          <w:color w:val="242424"/>
          <w:sz w:val="24"/>
          <w:szCs w:val="24"/>
        </w:rPr>
        <w:t>recalls the obligation</w:t>
      </w:r>
      <w:r w:rsidR="265F853F" w:rsidRPr="26690144">
        <w:rPr>
          <w:rFonts w:ascii="Calibri" w:eastAsia="Calibri" w:hAnsi="Calibri" w:cs="Calibri"/>
          <w:color w:val="242424"/>
          <w:sz w:val="24"/>
          <w:szCs w:val="24"/>
        </w:rPr>
        <w:t xml:space="preserve"> of the </w:t>
      </w:r>
      <w:r w:rsidR="58ADACB9" w:rsidRPr="26690144">
        <w:rPr>
          <w:rFonts w:ascii="Calibri" w:eastAsia="Calibri" w:hAnsi="Calibri" w:cs="Calibri"/>
          <w:color w:val="242424"/>
          <w:sz w:val="24"/>
          <w:szCs w:val="24"/>
        </w:rPr>
        <w:t>Palestinian Authority</w:t>
      </w:r>
      <w:r w:rsidR="0EFF855B" w:rsidRPr="26690144">
        <w:rPr>
          <w:rFonts w:ascii="Calibri" w:eastAsia="Calibri" w:hAnsi="Calibri" w:cs="Calibri"/>
          <w:color w:val="242424"/>
          <w:sz w:val="24"/>
          <w:szCs w:val="24"/>
        </w:rPr>
        <w:t xml:space="preserve"> to</w:t>
      </w:r>
      <w:r w:rsidR="58ADACB9" w:rsidRPr="26690144">
        <w:rPr>
          <w:rFonts w:ascii="Calibri" w:eastAsia="Calibri" w:hAnsi="Calibri" w:cs="Calibri"/>
          <w:color w:val="242424"/>
          <w:sz w:val="24"/>
          <w:szCs w:val="24"/>
        </w:rPr>
        <w:t xml:space="preserve"> renounce and confront terror</w:t>
      </w:r>
      <w:r w:rsidR="5DC251BF" w:rsidRPr="26690144">
        <w:rPr>
          <w:rFonts w:ascii="Calibri" w:eastAsia="Calibri" w:hAnsi="Calibri" w:cs="Calibri"/>
          <w:color w:val="242424"/>
          <w:sz w:val="24"/>
          <w:szCs w:val="24"/>
        </w:rPr>
        <w:t>;</w:t>
      </w:r>
    </w:p>
    <w:p w14:paraId="01F72447" w14:textId="0F6D6B03" w:rsidR="00164776" w:rsidRPr="00E23E03" w:rsidRDefault="3A79C3C2" w:rsidP="00EF62B1">
      <w:pPr>
        <w:ind w:firstLine="720"/>
        <w:jc w:val="both"/>
        <w:rPr>
          <w:rFonts w:ascii="Calibri" w:eastAsia="Calibri" w:hAnsi="Calibri" w:cs="Calibri"/>
          <w:color w:val="242424"/>
          <w:sz w:val="24"/>
          <w:szCs w:val="24"/>
        </w:rPr>
      </w:pPr>
      <w:r w:rsidRPr="288ABBBA">
        <w:rPr>
          <w:rFonts w:ascii="Calibri" w:eastAsia="Calibri" w:hAnsi="Calibri" w:cs="Calibri"/>
          <w:color w:val="242424"/>
          <w:sz w:val="24"/>
          <w:szCs w:val="24"/>
        </w:rPr>
        <w:t xml:space="preserve">The Security Council calls on all parties to observe calm and restraint, and to refrain from provocative actions, incitement and inflammatory rhetoric, with the aim, inter alia, of de-escalating the situation on the ground, rebuilding trust and confidence, demonstrating through policies and actions a genuine commitment to the two-State solution, and creating the conditions necessary for promoting </w:t>
      </w:r>
      <w:proofErr w:type="gramStart"/>
      <w:r w:rsidRPr="288ABBBA">
        <w:rPr>
          <w:rFonts w:ascii="Calibri" w:eastAsia="Calibri" w:hAnsi="Calibri" w:cs="Calibri"/>
          <w:color w:val="242424"/>
          <w:sz w:val="24"/>
          <w:szCs w:val="24"/>
        </w:rPr>
        <w:t>peace;</w:t>
      </w:r>
      <w:proofErr w:type="gramEnd"/>
    </w:p>
    <w:p w14:paraId="676B9922" w14:textId="1C84EB4C" w:rsidR="00164776" w:rsidRPr="00E23E03" w:rsidRDefault="3A79C3C2" w:rsidP="00EF62B1">
      <w:pPr>
        <w:ind w:firstLine="720"/>
        <w:jc w:val="both"/>
        <w:rPr>
          <w:rFonts w:ascii="Calibri" w:eastAsia="Calibri" w:hAnsi="Calibri" w:cs="Calibri"/>
          <w:color w:val="242424"/>
          <w:sz w:val="24"/>
          <w:szCs w:val="24"/>
        </w:rPr>
      </w:pPr>
      <w:r w:rsidRPr="1260D5AB">
        <w:rPr>
          <w:rFonts w:ascii="Calibri" w:eastAsia="Calibri" w:hAnsi="Calibri" w:cs="Calibri"/>
          <w:color w:val="242424"/>
          <w:sz w:val="24"/>
          <w:szCs w:val="24"/>
        </w:rPr>
        <w:t>The Security Council emphasizes the importance of the safety and well-being of all civilians, and calls for full respect for international humanitarian law, including the protection of the civilian population, and also calls for facilitating access of humanitarian workers to populations in need, and reiterates the need to take appropriate</w:t>
      </w:r>
      <w:r w:rsidR="5211802D" w:rsidRPr="1260D5AB">
        <w:rPr>
          <w:rFonts w:ascii="Calibri" w:eastAsia="Calibri" w:hAnsi="Calibri" w:cs="Calibri"/>
          <w:color w:val="242424"/>
          <w:sz w:val="24"/>
          <w:szCs w:val="24"/>
        </w:rPr>
        <w:t xml:space="preserve"> </w:t>
      </w:r>
      <w:r w:rsidRPr="1260D5AB">
        <w:rPr>
          <w:rFonts w:ascii="Calibri" w:eastAsia="Calibri" w:hAnsi="Calibri" w:cs="Calibri"/>
          <w:color w:val="242424"/>
          <w:sz w:val="24"/>
          <w:szCs w:val="24"/>
        </w:rPr>
        <w:t xml:space="preserve">steps to ensure the safety and well-being of civilians and their </w:t>
      </w:r>
      <w:proofErr w:type="gramStart"/>
      <w:r w:rsidRPr="1260D5AB">
        <w:rPr>
          <w:rFonts w:ascii="Calibri" w:eastAsia="Calibri" w:hAnsi="Calibri" w:cs="Calibri"/>
          <w:color w:val="242424"/>
          <w:sz w:val="24"/>
          <w:szCs w:val="24"/>
        </w:rPr>
        <w:t>protection;</w:t>
      </w:r>
      <w:proofErr w:type="gramEnd"/>
    </w:p>
    <w:p w14:paraId="5043DB53" w14:textId="3F903CC1" w:rsidR="00164776" w:rsidRPr="00E23E03" w:rsidRDefault="3A79C3C2" w:rsidP="288ABBBA">
      <w:pPr>
        <w:jc w:val="both"/>
        <w:rPr>
          <w:rFonts w:ascii="Calibri" w:eastAsia="Calibri" w:hAnsi="Calibri" w:cs="Calibri"/>
          <w:color w:val="242424"/>
          <w:sz w:val="24"/>
          <w:szCs w:val="24"/>
        </w:rPr>
      </w:pPr>
      <w:r w:rsidRPr="288ABBBA">
        <w:rPr>
          <w:rFonts w:ascii="Calibri" w:eastAsia="Calibri" w:hAnsi="Calibri" w:cs="Calibri"/>
          <w:color w:val="242424"/>
          <w:sz w:val="24"/>
          <w:szCs w:val="24"/>
        </w:rPr>
        <w:t xml:space="preserve"> </w:t>
      </w:r>
    </w:p>
    <w:p w14:paraId="2D088618" w14:textId="76468184" w:rsidR="00164776" w:rsidRPr="00E23E03" w:rsidRDefault="3A79C3C2" w:rsidP="00EF62B1">
      <w:pPr>
        <w:ind w:firstLine="720"/>
        <w:jc w:val="both"/>
        <w:rPr>
          <w:rFonts w:ascii="Calibri" w:eastAsia="Calibri" w:hAnsi="Calibri" w:cs="Calibri"/>
          <w:color w:val="242424"/>
          <w:sz w:val="24"/>
          <w:szCs w:val="24"/>
        </w:rPr>
      </w:pPr>
      <w:r w:rsidRPr="288ABBBA">
        <w:rPr>
          <w:rFonts w:ascii="Calibri" w:eastAsia="Calibri" w:hAnsi="Calibri" w:cs="Calibri"/>
          <w:color w:val="242424"/>
          <w:sz w:val="24"/>
          <w:szCs w:val="24"/>
        </w:rPr>
        <w:lastRenderedPageBreak/>
        <w:t xml:space="preserve">The Security Council notes with deep concern instances of discrimination, intolerance and hate speech motivated by racism or directed against persons belonging to religious communities, in particular cases motivated by Islamophobia, antisemitism or </w:t>
      </w:r>
      <w:proofErr w:type="spellStart"/>
      <w:proofErr w:type="gramStart"/>
      <w:r w:rsidRPr="288ABBBA">
        <w:rPr>
          <w:rFonts w:ascii="Calibri" w:eastAsia="Calibri" w:hAnsi="Calibri" w:cs="Calibri"/>
          <w:color w:val="242424"/>
          <w:sz w:val="24"/>
          <w:szCs w:val="24"/>
        </w:rPr>
        <w:t>Christianophobia</w:t>
      </w:r>
      <w:proofErr w:type="spellEnd"/>
      <w:r w:rsidRPr="288ABBBA">
        <w:rPr>
          <w:rFonts w:ascii="Calibri" w:eastAsia="Calibri" w:hAnsi="Calibri" w:cs="Calibri"/>
          <w:color w:val="242424"/>
          <w:sz w:val="24"/>
          <w:szCs w:val="24"/>
        </w:rPr>
        <w:t>;</w:t>
      </w:r>
      <w:proofErr w:type="gramEnd"/>
    </w:p>
    <w:p w14:paraId="036F1D07" w14:textId="099480C1" w:rsidR="00164776" w:rsidRPr="00E23E03" w:rsidRDefault="3A79C3C2" w:rsidP="00EF62B1">
      <w:pPr>
        <w:ind w:firstLine="720"/>
        <w:jc w:val="both"/>
        <w:rPr>
          <w:rFonts w:ascii="Calibri" w:eastAsia="Calibri" w:hAnsi="Calibri" w:cs="Calibri"/>
          <w:color w:val="242424"/>
          <w:sz w:val="24"/>
          <w:szCs w:val="24"/>
        </w:rPr>
      </w:pPr>
      <w:r w:rsidRPr="26690144">
        <w:rPr>
          <w:rFonts w:ascii="Calibri" w:eastAsia="Calibri" w:hAnsi="Calibri" w:cs="Calibri"/>
          <w:color w:val="242424"/>
          <w:sz w:val="24"/>
          <w:szCs w:val="24"/>
        </w:rPr>
        <w:t xml:space="preserve">The Security Council calls for upholding unchanged the historic status quo at the holy sites in Jerusalem in word and in </w:t>
      </w:r>
      <w:proofErr w:type="gramStart"/>
      <w:r w:rsidRPr="26690144">
        <w:rPr>
          <w:rFonts w:ascii="Calibri" w:eastAsia="Calibri" w:hAnsi="Calibri" w:cs="Calibri"/>
          <w:color w:val="242424"/>
          <w:sz w:val="24"/>
          <w:szCs w:val="24"/>
        </w:rPr>
        <w:t>practice</w:t>
      </w:r>
      <w:r w:rsidR="00994006" w:rsidRPr="26690144">
        <w:rPr>
          <w:rFonts w:ascii="Calibri" w:eastAsia="Calibri" w:hAnsi="Calibri" w:cs="Calibri"/>
          <w:color w:val="242424"/>
          <w:sz w:val="24"/>
          <w:szCs w:val="24"/>
        </w:rPr>
        <w:t>, and</w:t>
      </w:r>
      <w:proofErr w:type="gramEnd"/>
      <w:r w:rsidR="00994006" w:rsidRPr="26690144">
        <w:rPr>
          <w:rFonts w:ascii="Calibri" w:eastAsia="Calibri" w:hAnsi="Calibri" w:cs="Calibri"/>
          <w:color w:val="242424"/>
          <w:sz w:val="24"/>
          <w:szCs w:val="24"/>
        </w:rPr>
        <w:t xml:space="preserve"> emphasizes in this regard the </w:t>
      </w:r>
      <w:r w:rsidR="1D12B428" w:rsidRPr="26690144">
        <w:rPr>
          <w:rFonts w:ascii="Calibri" w:eastAsia="Calibri" w:hAnsi="Calibri" w:cs="Calibri"/>
          <w:color w:val="242424"/>
          <w:sz w:val="24"/>
          <w:szCs w:val="24"/>
        </w:rPr>
        <w:t xml:space="preserve">special </w:t>
      </w:r>
      <w:r w:rsidR="73FD0800" w:rsidRPr="26690144">
        <w:rPr>
          <w:rFonts w:ascii="Calibri" w:eastAsia="Calibri" w:hAnsi="Calibri" w:cs="Calibri"/>
          <w:color w:val="242424"/>
          <w:sz w:val="24"/>
          <w:szCs w:val="24"/>
        </w:rPr>
        <w:t xml:space="preserve">role of </w:t>
      </w:r>
      <w:r w:rsidR="00AB3EC6">
        <w:rPr>
          <w:rFonts w:ascii="Calibri" w:eastAsia="Calibri" w:hAnsi="Calibri" w:cs="Calibri"/>
          <w:color w:val="242424"/>
          <w:sz w:val="24"/>
          <w:szCs w:val="24"/>
        </w:rPr>
        <w:t xml:space="preserve">the </w:t>
      </w:r>
      <w:r w:rsidR="00AB3EC6" w:rsidRPr="00AB3EC6">
        <w:rPr>
          <w:rFonts w:ascii="Calibri" w:eastAsia="Calibri" w:hAnsi="Calibri" w:cs="Calibri"/>
          <w:color w:val="242424"/>
          <w:sz w:val="24"/>
          <w:szCs w:val="24"/>
        </w:rPr>
        <w:t xml:space="preserve">Hashemite </w:t>
      </w:r>
      <w:r w:rsidR="00AB3EC6">
        <w:rPr>
          <w:rFonts w:ascii="Calibri" w:eastAsia="Calibri" w:hAnsi="Calibri" w:cs="Calibri"/>
          <w:color w:val="242424"/>
          <w:sz w:val="24"/>
          <w:szCs w:val="24"/>
        </w:rPr>
        <w:t>K</w:t>
      </w:r>
      <w:r w:rsidR="00AB3EC6" w:rsidRPr="00AB3EC6">
        <w:rPr>
          <w:rFonts w:ascii="Calibri" w:eastAsia="Calibri" w:hAnsi="Calibri" w:cs="Calibri"/>
          <w:color w:val="242424"/>
          <w:sz w:val="24"/>
          <w:szCs w:val="24"/>
        </w:rPr>
        <w:t>ingdom of Jordan</w:t>
      </w:r>
      <w:r w:rsidR="15DBA59F" w:rsidRPr="26690144">
        <w:rPr>
          <w:rFonts w:ascii="Calibri" w:eastAsia="Calibri" w:hAnsi="Calibri" w:cs="Calibri"/>
          <w:color w:val="242424"/>
          <w:sz w:val="24"/>
          <w:szCs w:val="24"/>
        </w:rPr>
        <w:t>.</w:t>
      </w:r>
      <w:r w:rsidR="73FD0800" w:rsidRPr="26690144">
        <w:rPr>
          <w:rFonts w:ascii="Calibri" w:eastAsia="Calibri" w:hAnsi="Calibri" w:cs="Calibri"/>
          <w:color w:val="242424"/>
          <w:sz w:val="24"/>
          <w:szCs w:val="24"/>
        </w:rPr>
        <w:t xml:space="preserve"> </w:t>
      </w:r>
    </w:p>
    <w:p w14:paraId="0DEB6826" w14:textId="4961490E" w:rsidR="000B13B7" w:rsidRPr="00E23E03" w:rsidRDefault="000B13B7" w:rsidP="4F861241">
      <w:pPr>
        <w:rPr>
          <w:rFonts w:ascii="Calibri" w:eastAsia="Calibri" w:hAnsi="Calibri" w:cs="Calibri"/>
          <w:color w:val="242424"/>
          <w:sz w:val="24"/>
          <w:szCs w:val="24"/>
        </w:rPr>
      </w:pPr>
    </w:p>
    <w:sectPr w:rsidR="000B13B7" w:rsidRPr="00E2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CC536"/>
    <w:rsid w:val="000B13B7"/>
    <w:rsid w:val="00164776"/>
    <w:rsid w:val="00655E51"/>
    <w:rsid w:val="00784B46"/>
    <w:rsid w:val="0091DD5F"/>
    <w:rsid w:val="00994006"/>
    <w:rsid w:val="009F7CF3"/>
    <w:rsid w:val="00A93722"/>
    <w:rsid w:val="00AB3EC6"/>
    <w:rsid w:val="00BC6A28"/>
    <w:rsid w:val="00E23E03"/>
    <w:rsid w:val="00EC7203"/>
    <w:rsid w:val="00EF62B1"/>
    <w:rsid w:val="00FD03EE"/>
    <w:rsid w:val="05654E82"/>
    <w:rsid w:val="098867A0"/>
    <w:rsid w:val="0EFF855B"/>
    <w:rsid w:val="119BC41C"/>
    <w:rsid w:val="11FC9E30"/>
    <w:rsid w:val="1260D5AB"/>
    <w:rsid w:val="15DBA59F"/>
    <w:rsid w:val="1C9F7B97"/>
    <w:rsid w:val="1D12B428"/>
    <w:rsid w:val="1F49B82B"/>
    <w:rsid w:val="1FFD2874"/>
    <w:rsid w:val="20721656"/>
    <w:rsid w:val="23E9A3CF"/>
    <w:rsid w:val="2491651F"/>
    <w:rsid w:val="24C3B4DE"/>
    <w:rsid w:val="265F853F"/>
    <w:rsid w:val="26690144"/>
    <w:rsid w:val="288ABBBA"/>
    <w:rsid w:val="288AF607"/>
    <w:rsid w:val="2B00D974"/>
    <w:rsid w:val="2BA500FE"/>
    <w:rsid w:val="2D24C0BA"/>
    <w:rsid w:val="2D40D15F"/>
    <w:rsid w:val="30CBC9B2"/>
    <w:rsid w:val="34EE719B"/>
    <w:rsid w:val="3500AF0C"/>
    <w:rsid w:val="35BE75A8"/>
    <w:rsid w:val="36FD55AD"/>
    <w:rsid w:val="38220F47"/>
    <w:rsid w:val="38F9CF32"/>
    <w:rsid w:val="3A79C3C2"/>
    <w:rsid w:val="3DED4673"/>
    <w:rsid w:val="3E3CC536"/>
    <w:rsid w:val="3E479598"/>
    <w:rsid w:val="3F2905C5"/>
    <w:rsid w:val="400DD016"/>
    <w:rsid w:val="41C6B66D"/>
    <w:rsid w:val="460591B4"/>
    <w:rsid w:val="4C0F5D81"/>
    <w:rsid w:val="4D6DF1A8"/>
    <w:rsid w:val="4DDF5BE0"/>
    <w:rsid w:val="4F6D3E2A"/>
    <w:rsid w:val="4F861241"/>
    <w:rsid w:val="5211802D"/>
    <w:rsid w:val="52BA839B"/>
    <w:rsid w:val="58ADACB9"/>
    <w:rsid w:val="5AD0B26E"/>
    <w:rsid w:val="5CD6CA4A"/>
    <w:rsid w:val="5DC251BF"/>
    <w:rsid w:val="5FB66102"/>
    <w:rsid w:val="62E3AA63"/>
    <w:rsid w:val="636BEC67"/>
    <w:rsid w:val="643FCA48"/>
    <w:rsid w:val="674D7002"/>
    <w:rsid w:val="6A8D3138"/>
    <w:rsid w:val="6B6CA77E"/>
    <w:rsid w:val="70C72AEC"/>
    <w:rsid w:val="71306C29"/>
    <w:rsid w:val="73FD0800"/>
    <w:rsid w:val="746AD3E8"/>
    <w:rsid w:val="7583AC00"/>
    <w:rsid w:val="769D968B"/>
    <w:rsid w:val="7A4E01A8"/>
    <w:rsid w:val="7C1BDDE4"/>
    <w:rsid w:val="7E6FD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42C3"/>
  <w15:chartTrackingRefBased/>
  <w15:docId w15:val="{F590D749-E52C-4939-9916-B99605A6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3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3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9F519AFC9644FB8D3D4B9DB76C27E" ma:contentTypeVersion="16" ma:contentTypeDescription="Create a new document." ma:contentTypeScope="" ma:versionID="dfdb676f7382fc4f41cb4688c27415dc">
  <xsd:schema xmlns:xsd="http://www.w3.org/2001/XMLSchema" xmlns:xs="http://www.w3.org/2001/XMLSchema" xmlns:p="http://schemas.microsoft.com/office/2006/metadata/properties" xmlns:ns2="cfc03cda-bc36-4859-b431-cc9043cb4594" xmlns:ns3="4774538e-7891-43b6-a84b-740af6ca28fe" xmlns:ns4="985ec44e-1bab-4c0b-9df0-6ba128686fc9" targetNamespace="http://schemas.microsoft.com/office/2006/metadata/properties" ma:root="true" ma:fieldsID="5fec70b71140ba078f816a2dcb201078" ns2:_="" ns3:_="" ns4:_="">
    <xsd:import namespace="cfc03cda-bc36-4859-b431-cc9043cb4594"/>
    <xsd:import namespace="4774538e-7891-43b6-a84b-740af6ca28f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03cda-bc36-4859-b431-cc9043cb4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bf0096c-6304-439c-afd6-40b8855e9c24}" ma:internalName="TaxCatchAll" ma:showField="CatchAllData" ma:web="4774538e-7891-43b6-a84b-740af6ca2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3C66E-D1B8-4741-BF39-2927327C6013}"/>
</file>

<file path=customXml/itemProps2.xml><?xml version="1.0" encoding="utf-8"?>
<ds:datastoreItem xmlns:ds="http://schemas.openxmlformats.org/officeDocument/2006/customXml" ds:itemID="{25F61466-CCEC-420D-98DB-08A50CDDF2C7}"/>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4</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Ahmed A (USUN New York)</dc:creator>
  <cp:keywords/>
  <dc:description/>
  <cp:lastModifiedBy>Hannah Jung</cp:lastModifiedBy>
  <cp:revision>2</cp:revision>
  <dcterms:created xsi:type="dcterms:W3CDTF">2023-02-20T13:03:00Z</dcterms:created>
  <dcterms:modified xsi:type="dcterms:W3CDTF">2023-02-20T13:03:00Z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2023-02-19T15:32:31Z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7a3453d8-f85b-4b3a-bca7-e3fa7e5d5eb4</vt:lpwstr>
  </property>
  <property fmtid="{D5CDD505-2E9C-101B-9397-08002B2CF9AE}" pid="8" name="MSIP_Label_1665d9ee-429a-4d5f-97cc-cfb56e044a6e_ContentBits">
    <vt:lpwstr>0</vt:lpwstr>
  </property>
</Properties>
</file>